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26AE" w14:textId="77777777" w:rsidR="005E111D" w:rsidRDefault="005E111D" w:rsidP="007E6A93">
      <w:pPr>
        <w:rPr>
          <w:sz w:val="24"/>
          <w:szCs w:val="24"/>
        </w:rPr>
      </w:pPr>
    </w:p>
    <w:p w14:paraId="74054439" w14:textId="61A5633E" w:rsidR="004B7D57" w:rsidRPr="005E111D" w:rsidRDefault="007E6A93" w:rsidP="007E6A93">
      <w:pPr>
        <w:rPr>
          <w:b/>
          <w:color w:val="76923C" w:themeColor="accent3" w:themeShade="BF"/>
          <w:sz w:val="24"/>
          <w:szCs w:val="24"/>
        </w:rPr>
      </w:pPr>
      <w:r w:rsidRPr="005E111D">
        <w:rPr>
          <w:b/>
          <w:color w:val="76923C" w:themeColor="accent3" w:themeShade="BF"/>
          <w:sz w:val="24"/>
          <w:szCs w:val="24"/>
        </w:rPr>
        <w:t xml:space="preserve">Name </w:t>
      </w:r>
      <w:r w:rsidR="004B7D57" w:rsidRPr="005E111D">
        <w:rPr>
          <w:b/>
          <w:color w:val="76923C" w:themeColor="accent3" w:themeShade="BF"/>
          <w:sz w:val="24"/>
          <w:szCs w:val="24"/>
        </w:rPr>
        <w:t>of applicant</w:t>
      </w:r>
      <w:r w:rsidR="00472703" w:rsidRPr="005E111D">
        <w:rPr>
          <w:b/>
          <w:color w:val="76923C" w:themeColor="accent3" w:themeShade="BF"/>
          <w:sz w:val="24"/>
          <w:szCs w:val="24"/>
        </w:rPr>
        <w:t xml:space="preserve"> or nominee</w:t>
      </w:r>
      <w:r w:rsidR="004B7D57" w:rsidRPr="005E111D">
        <w:rPr>
          <w:b/>
          <w:color w:val="76923C" w:themeColor="accent3" w:themeShade="BF"/>
          <w:sz w:val="24"/>
          <w:szCs w:val="24"/>
        </w:rPr>
        <w:t>:</w:t>
      </w:r>
    </w:p>
    <w:p w14:paraId="046B2805" w14:textId="322D1AFB" w:rsidR="00472703" w:rsidRDefault="00626622" w:rsidP="007E6A93">
      <w:pPr>
        <w:rPr>
          <w:sz w:val="24"/>
          <w:szCs w:val="24"/>
        </w:rPr>
      </w:pPr>
      <w:r>
        <w:rPr>
          <w:sz w:val="24"/>
          <w:szCs w:val="24"/>
        </w:rPr>
        <w:t xml:space="preserve">If you are </w:t>
      </w:r>
      <w:r w:rsidR="00472703">
        <w:rPr>
          <w:sz w:val="24"/>
          <w:szCs w:val="24"/>
        </w:rPr>
        <w:t>nominating a group or individual,</w:t>
      </w:r>
      <w:r>
        <w:rPr>
          <w:sz w:val="24"/>
          <w:szCs w:val="24"/>
        </w:rPr>
        <w:t xml:space="preserve"> not yourself,</w:t>
      </w:r>
      <w:r w:rsidR="00472703">
        <w:rPr>
          <w:sz w:val="24"/>
          <w:szCs w:val="24"/>
        </w:rPr>
        <w:t xml:space="preserve"> please name the</w:t>
      </w:r>
      <w:r>
        <w:rPr>
          <w:sz w:val="24"/>
          <w:szCs w:val="24"/>
        </w:rPr>
        <w:t xml:space="preserve"> person or group you’re nominating</w:t>
      </w:r>
      <w:r w:rsidR="00472703">
        <w:rPr>
          <w:sz w:val="24"/>
          <w:szCs w:val="24"/>
        </w:rPr>
        <w:t xml:space="preserve"> here:</w:t>
      </w:r>
    </w:p>
    <w:p w14:paraId="2EBA83F3" w14:textId="77777777" w:rsidR="00472703" w:rsidRDefault="00472703" w:rsidP="007E6A93">
      <w:pPr>
        <w:rPr>
          <w:sz w:val="24"/>
          <w:szCs w:val="24"/>
        </w:rPr>
      </w:pPr>
    </w:p>
    <w:p w14:paraId="297F74CB" w14:textId="0770E7D4" w:rsidR="004B7D57" w:rsidRDefault="004B7D57" w:rsidP="007E6A93">
      <w:pPr>
        <w:rPr>
          <w:sz w:val="24"/>
          <w:szCs w:val="24"/>
        </w:rPr>
      </w:pPr>
      <w:r w:rsidRPr="005E111D">
        <w:rPr>
          <w:b/>
          <w:color w:val="76923C" w:themeColor="accent3" w:themeShade="BF"/>
          <w:sz w:val="24"/>
          <w:szCs w:val="24"/>
        </w:rPr>
        <w:t>Contact details</w:t>
      </w:r>
      <w:r w:rsidRPr="005E111D">
        <w:rPr>
          <w:color w:val="76923C" w:themeColor="accent3" w:themeShade="BF"/>
          <w:sz w:val="24"/>
          <w:szCs w:val="24"/>
        </w:rPr>
        <w:t xml:space="preserve"> </w:t>
      </w:r>
      <w:r>
        <w:rPr>
          <w:sz w:val="24"/>
          <w:szCs w:val="24"/>
        </w:rPr>
        <w:t>of applicant</w:t>
      </w:r>
      <w:r w:rsidR="00472703">
        <w:rPr>
          <w:sz w:val="24"/>
          <w:szCs w:val="24"/>
        </w:rPr>
        <w:t xml:space="preserve"> or nominee</w:t>
      </w:r>
      <w:r>
        <w:rPr>
          <w:sz w:val="24"/>
          <w:szCs w:val="24"/>
        </w:rPr>
        <w:t>:</w:t>
      </w:r>
    </w:p>
    <w:p w14:paraId="117A5EED" w14:textId="77777777" w:rsidR="00626622" w:rsidRDefault="00626622" w:rsidP="007E6A93">
      <w:pPr>
        <w:rPr>
          <w:sz w:val="24"/>
          <w:szCs w:val="24"/>
        </w:rPr>
      </w:pPr>
    </w:p>
    <w:p w14:paraId="24F7548D" w14:textId="45B04E62" w:rsidR="00CF6B2D" w:rsidRPr="005E111D" w:rsidRDefault="00CF6B2D" w:rsidP="007E6A93">
      <w:pPr>
        <w:rPr>
          <w:b/>
          <w:color w:val="76923C" w:themeColor="accent3" w:themeShade="BF"/>
          <w:sz w:val="24"/>
          <w:szCs w:val="24"/>
        </w:rPr>
      </w:pPr>
      <w:r w:rsidRPr="005E111D">
        <w:rPr>
          <w:b/>
          <w:color w:val="76923C" w:themeColor="accent3" w:themeShade="BF"/>
          <w:sz w:val="24"/>
          <w:szCs w:val="24"/>
        </w:rPr>
        <w:t>Telephone number</w:t>
      </w:r>
      <w:r w:rsidR="008C046A">
        <w:rPr>
          <w:b/>
          <w:color w:val="76923C" w:themeColor="accent3" w:themeShade="BF"/>
          <w:sz w:val="24"/>
          <w:szCs w:val="24"/>
        </w:rPr>
        <w:t xml:space="preserve"> (essential)</w:t>
      </w:r>
      <w:r w:rsidRPr="005E111D">
        <w:rPr>
          <w:b/>
          <w:color w:val="76923C" w:themeColor="accent3" w:themeShade="BF"/>
          <w:sz w:val="24"/>
          <w:szCs w:val="24"/>
        </w:rPr>
        <w:t>:</w:t>
      </w:r>
      <w:r w:rsidRPr="005E111D">
        <w:rPr>
          <w:b/>
          <w:color w:val="76923C" w:themeColor="accent3" w:themeShade="BF"/>
          <w:sz w:val="24"/>
          <w:szCs w:val="24"/>
        </w:rPr>
        <w:tab/>
      </w:r>
      <w:r w:rsidRPr="005E111D">
        <w:rPr>
          <w:b/>
          <w:color w:val="76923C" w:themeColor="accent3" w:themeShade="BF"/>
          <w:sz w:val="24"/>
          <w:szCs w:val="24"/>
        </w:rPr>
        <w:tab/>
      </w:r>
      <w:r w:rsidRPr="005E111D">
        <w:rPr>
          <w:b/>
          <w:color w:val="76923C" w:themeColor="accent3" w:themeShade="BF"/>
          <w:sz w:val="24"/>
          <w:szCs w:val="24"/>
        </w:rPr>
        <w:tab/>
      </w:r>
      <w:r w:rsidRPr="005E111D">
        <w:rPr>
          <w:b/>
          <w:color w:val="76923C" w:themeColor="accent3" w:themeShade="BF"/>
          <w:sz w:val="24"/>
          <w:szCs w:val="24"/>
        </w:rPr>
        <w:tab/>
        <w:t>email</w:t>
      </w:r>
      <w:r w:rsidR="008C046A">
        <w:rPr>
          <w:b/>
          <w:color w:val="76923C" w:themeColor="accent3" w:themeShade="BF"/>
          <w:sz w:val="24"/>
          <w:szCs w:val="24"/>
        </w:rPr>
        <w:t xml:space="preserve"> (essential)</w:t>
      </w:r>
      <w:r w:rsidRPr="005E111D">
        <w:rPr>
          <w:b/>
          <w:color w:val="76923C" w:themeColor="accent3" w:themeShade="BF"/>
          <w:sz w:val="24"/>
          <w:szCs w:val="24"/>
        </w:rPr>
        <w:t xml:space="preserve">: </w:t>
      </w:r>
    </w:p>
    <w:p w14:paraId="5209361E" w14:textId="1E2EA74B" w:rsidR="004B7D57" w:rsidRDefault="004B7D57" w:rsidP="007E6A93">
      <w:pPr>
        <w:rPr>
          <w:sz w:val="24"/>
          <w:szCs w:val="24"/>
        </w:rPr>
      </w:pPr>
      <w:r w:rsidRPr="005E111D">
        <w:rPr>
          <w:b/>
          <w:color w:val="76923C" w:themeColor="accent3" w:themeShade="BF"/>
          <w:sz w:val="24"/>
          <w:szCs w:val="24"/>
        </w:rPr>
        <w:t>Category</w:t>
      </w:r>
      <w:r>
        <w:rPr>
          <w:sz w:val="24"/>
          <w:szCs w:val="24"/>
        </w:rPr>
        <w:t xml:space="preserve"> (please tick one)</w:t>
      </w:r>
      <w:r w:rsidRPr="004B7D57">
        <w:rPr>
          <w:noProof/>
          <w:lang w:eastAsia="en-GB"/>
        </w:rPr>
        <w:t xml:space="preserve"> </w:t>
      </w:r>
    </w:p>
    <w:p w14:paraId="09674635" w14:textId="162715DF" w:rsidR="004B7D57" w:rsidRPr="00C96158" w:rsidRDefault="004B7D57" w:rsidP="00C96158">
      <w:pPr>
        <w:pStyle w:val="ListParagraph"/>
        <w:numPr>
          <w:ilvl w:val="0"/>
          <w:numId w:val="2"/>
        </w:numPr>
        <w:rPr>
          <w:lang w:val="en-US"/>
        </w:rPr>
      </w:pPr>
      <w:r w:rsidRPr="00C96158">
        <w:rPr>
          <w:lang w:val="en-US"/>
        </w:rPr>
        <w:t>Individual aged 10</w:t>
      </w:r>
      <w:r w:rsidR="00626622">
        <w:rPr>
          <w:lang w:val="en-US"/>
        </w:rPr>
        <w:t xml:space="preserve"> years</w:t>
      </w:r>
      <w:r w:rsidRPr="00C96158">
        <w:rPr>
          <w:lang w:val="en-US"/>
        </w:rPr>
        <w:t xml:space="preserve"> and under </w:t>
      </w:r>
    </w:p>
    <w:p w14:paraId="59FD1487" w14:textId="4879FE6C" w:rsidR="004B7D57" w:rsidRPr="00C96158" w:rsidRDefault="00626622" w:rsidP="00C9615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Individual aged 11 – 18years</w:t>
      </w:r>
    </w:p>
    <w:p w14:paraId="5D095E80" w14:textId="7E69B761" w:rsidR="004B7D57" w:rsidRPr="00C96158" w:rsidRDefault="004B7D57" w:rsidP="00C96158">
      <w:pPr>
        <w:pStyle w:val="ListParagraph"/>
        <w:numPr>
          <w:ilvl w:val="0"/>
          <w:numId w:val="2"/>
        </w:numPr>
        <w:rPr>
          <w:lang w:val="en-US"/>
        </w:rPr>
      </w:pPr>
      <w:r w:rsidRPr="00C96158">
        <w:rPr>
          <w:lang w:val="en-US"/>
        </w:rPr>
        <w:t>Groups</w:t>
      </w:r>
      <w:r w:rsidR="00C96158">
        <w:rPr>
          <w:lang w:val="en-US"/>
        </w:rPr>
        <w:t xml:space="preserve"> e.g. school</w:t>
      </w:r>
      <w:r w:rsidRPr="00C96158">
        <w:rPr>
          <w:lang w:val="en-US"/>
        </w:rPr>
        <w:t xml:space="preserve">, uniformed groups, youth groups </w:t>
      </w:r>
    </w:p>
    <w:p w14:paraId="5F56E2F8" w14:textId="77777777" w:rsidR="00C96158" w:rsidRPr="004C5F0C" w:rsidRDefault="00C96158" w:rsidP="004B7D57">
      <w:pPr>
        <w:pStyle w:val="ListParagraph"/>
        <w:rPr>
          <w:lang w:val="en-US"/>
        </w:rPr>
      </w:pPr>
    </w:p>
    <w:p w14:paraId="4FC3EE9B" w14:textId="048A81CC" w:rsidR="007E6A93" w:rsidRPr="005E111D" w:rsidRDefault="00626622" w:rsidP="007E6A93">
      <w:pPr>
        <w:rPr>
          <w:b/>
          <w:color w:val="76923C" w:themeColor="accent3" w:themeShade="BF"/>
          <w:sz w:val="20"/>
          <w:szCs w:val="20"/>
        </w:rPr>
      </w:pPr>
      <w:r w:rsidRPr="005E111D">
        <w:rPr>
          <w:b/>
          <w:color w:val="76923C" w:themeColor="accent3" w:themeShade="BF"/>
          <w:sz w:val="24"/>
          <w:szCs w:val="24"/>
        </w:rPr>
        <w:t>Please describe the</w:t>
      </w:r>
      <w:r w:rsidR="007E6A93" w:rsidRPr="005E111D">
        <w:rPr>
          <w:b/>
          <w:color w:val="76923C" w:themeColor="accent3" w:themeShade="BF"/>
          <w:sz w:val="24"/>
          <w:szCs w:val="24"/>
        </w:rPr>
        <w:t xml:space="preserve"> </w:t>
      </w:r>
      <w:r w:rsidR="004D4CBA" w:rsidRPr="005E111D">
        <w:rPr>
          <w:b/>
          <w:color w:val="76923C" w:themeColor="accent3" w:themeShade="BF"/>
          <w:sz w:val="24"/>
          <w:szCs w:val="24"/>
        </w:rPr>
        <w:t>actions or project</w:t>
      </w:r>
      <w:r w:rsidR="0034770C" w:rsidRPr="005E111D">
        <w:rPr>
          <w:b/>
          <w:color w:val="76923C" w:themeColor="accent3" w:themeShade="BF"/>
          <w:sz w:val="24"/>
          <w:szCs w:val="24"/>
        </w:rPr>
        <w:t xml:space="preserve"> and how </w:t>
      </w:r>
      <w:r w:rsidR="005E111D">
        <w:rPr>
          <w:b/>
          <w:color w:val="76923C" w:themeColor="accent3" w:themeShade="BF"/>
          <w:sz w:val="24"/>
          <w:szCs w:val="24"/>
        </w:rPr>
        <w:t xml:space="preserve">these </w:t>
      </w:r>
      <w:r w:rsidR="0034770C" w:rsidRPr="005E111D">
        <w:rPr>
          <w:b/>
          <w:color w:val="76923C" w:themeColor="accent3" w:themeShade="BF"/>
          <w:sz w:val="24"/>
          <w:szCs w:val="24"/>
        </w:rPr>
        <w:t>make</w:t>
      </w:r>
      <w:r w:rsidR="004D4CBA" w:rsidRPr="005E111D">
        <w:rPr>
          <w:b/>
          <w:color w:val="76923C" w:themeColor="accent3" w:themeShade="BF"/>
          <w:sz w:val="24"/>
          <w:szCs w:val="24"/>
        </w:rPr>
        <w:t xml:space="preserve"> you a Greensand Champion</w:t>
      </w:r>
      <w:r w:rsidR="007E6A93" w:rsidRPr="005E111D">
        <w:rPr>
          <w:b/>
          <w:color w:val="76923C" w:themeColor="accent3" w:themeShade="BF"/>
          <w:sz w:val="24"/>
          <w:szCs w:val="24"/>
        </w:rPr>
        <w:t xml:space="preserve"> </w:t>
      </w:r>
      <w:r w:rsidR="007E6A93" w:rsidRPr="005E111D">
        <w:rPr>
          <w:b/>
          <w:color w:val="76923C" w:themeColor="accent3" w:themeShade="BF"/>
          <w:sz w:val="20"/>
          <w:szCs w:val="20"/>
        </w:rPr>
        <w:t xml:space="preserve">(max </w:t>
      </w:r>
      <w:r w:rsidR="004D4CBA" w:rsidRPr="005E111D">
        <w:rPr>
          <w:b/>
          <w:color w:val="76923C" w:themeColor="accent3" w:themeShade="BF"/>
          <w:sz w:val="20"/>
          <w:szCs w:val="20"/>
        </w:rPr>
        <w:t>2</w:t>
      </w:r>
      <w:r w:rsidR="00D620F1" w:rsidRPr="005E111D">
        <w:rPr>
          <w:b/>
          <w:color w:val="76923C" w:themeColor="accent3" w:themeShade="BF"/>
          <w:sz w:val="20"/>
          <w:szCs w:val="20"/>
        </w:rPr>
        <w:t>5</w:t>
      </w:r>
      <w:r w:rsidR="007E6A93" w:rsidRPr="005E111D">
        <w:rPr>
          <w:b/>
          <w:color w:val="76923C" w:themeColor="accent3" w:themeShade="BF"/>
          <w:sz w:val="20"/>
          <w:szCs w:val="20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A93" w14:paraId="1A8C7800" w14:textId="77777777" w:rsidTr="00CF6B2D">
        <w:tc>
          <w:tcPr>
            <w:tcW w:w="9016" w:type="dxa"/>
          </w:tcPr>
          <w:p w14:paraId="2AA5989C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2DDC6C85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7C3BE79B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2131157A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7311C002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0B001300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1CE5ADA9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3243EAE3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7296CCAB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1E36C3E5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69915870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374E58F4" w14:textId="77777777" w:rsidR="00CF6B2D" w:rsidRDefault="00CF6B2D" w:rsidP="007E6A93">
            <w:pPr>
              <w:rPr>
                <w:sz w:val="24"/>
                <w:szCs w:val="24"/>
              </w:rPr>
            </w:pPr>
          </w:p>
          <w:p w14:paraId="3B1C3372" w14:textId="77777777" w:rsidR="00CF6B2D" w:rsidRDefault="00CF6B2D" w:rsidP="007E6A93">
            <w:pPr>
              <w:rPr>
                <w:sz w:val="24"/>
                <w:szCs w:val="24"/>
              </w:rPr>
            </w:pPr>
          </w:p>
          <w:p w14:paraId="2D3E78AB" w14:textId="77777777" w:rsidR="00CF6B2D" w:rsidRDefault="00CF6B2D" w:rsidP="007E6A93">
            <w:pPr>
              <w:rPr>
                <w:sz w:val="24"/>
                <w:szCs w:val="24"/>
              </w:rPr>
            </w:pPr>
          </w:p>
          <w:p w14:paraId="578FC106" w14:textId="77777777" w:rsidR="00CF6B2D" w:rsidRDefault="00CF6B2D" w:rsidP="007E6A93">
            <w:pPr>
              <w:rPr>
                <w:sz w:val="24"/>
                <w:szCs w:val="24"/>
              </w:rPr>
            </w:pPr>
          </w:p>
          <w:p w14:paraId="5DFE2B6A" w14:textId="77777777" w:rsidR="00CF6B2D" w:rsidRDefault="00CF6B2D" w:rsidP="007E6A93">
            <w:pPr>
              <w:rPr>
                <w:sz w:val="24"/>
                <w:szCs w:val="24"/>
              </w:rPr>
            </w:pPr>
          </w:p>
          <w:p w14:paraId="3F1A7E81" w14:textId="77777777" w:rsidR="00CF6B2D" w:rsidRDefault="00CF6B2D" w:rsidP="007E6A93">
            <w:pPr>
              <w:rPr>
                <w:sz w:val="24"/>
                <w:szCs w:val="24"/>
              </w:rPr>
            </w:pPr>
          </w:p>
          <w:p w14:paraId="3605E0C3" w14:textId="5A378ABB" w:rsidR="00CF6B2D" w:rsidRDefault="00CF6B2D" w:rsidP="007E6A93">
            <w:pPr>
              <w:rPr>
                <w:sz w:val="24"/>
                <w:szCs w:val="24"/>
              </w:rPr>
            </w:pPr>
          </w:p>
        </w:tc>
      </w:tr>
    </w:tbl>
    <w:p w14:paraId="4750E9A3" w14:textId="5BFE42FB" w:rsidR="00CF6B2D" w:rsidRDefault="00CF6B2D" w:rsidP="007E6A93">
      <w:pPr>
        <w:rPr>
          <w:sz w:val="24"/>
          <w:szCs w:val="24"/>
        </w:rPr>
      </w:pPr>
    </w:p>
    <w:p w14:paraId="19E465B4" w14:textId="640C8F2E" w:rsidR="007E6A93" w:rsidRDefault="00CF6B2D" w:rsidP="007E6A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Please list any of the specific criteria examples that you have met</w:t>
      </w:r>
      <w:r w:rsidRPr="00C96158">
        <w:rPr>
          <w:sz w:val="24"/>
          <w:szCs w:val="24"/>
        </w:rPr>
        <w:t xml:space="preserve"> </w:t>
      </w:r>
      <w:r>
        <w:rPr>
          <w:sz w:val="24"/>
          <w:szCs w:val="24"/>
        </w:rPr>
        <w:t>(listed in the guidelines</w:t>
      </w:r>
      <w:r w:rsidR="00626622">
        <w:rPr>
          <w:sz w:val="24"/>
          <w:szCs w:val="24"/>
        </w:rPr>
        <w:t>, for more information visit www.greensandtrust.org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6A93" w14:paraId="05720223" w14:textId="77777777" w:rsidTr="007E6A93">
        <w:tc>
          <w:tcPr>
            <w:tcW w:w="9242" w:type="dxa"/>
          </w:tcPr>
          <w:p w14:paraId="6A1E6BBA" w14:textId="7E73B06F" w:rsidR="007E6A93" w:rsidRDefault="007E6A93" w:rsidP="00C96158">
            <w:pPr>
              <w:rPr>
                <w:sz w:val="24"/>
                <w:szCs w:val="24"/>
              </w:rPr>
            </w:pPr>
          </w:p>
          <w:p w14:paraId="2C17A766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227DABF4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4A3A7673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3FDEE634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65323D38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53636F80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28B95965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69A72DA3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4D8EBE06" w14:textId="77777777" w:rsidR="007E6A93" w:rsidRDefault="007E6A93" w:rsidP="007E6A93">
            <w:pPr>
              <w:rPr>
                <w:sz w:val="24"/>
                <w:szCs w:val="24"/>
              </w:rPr>
            </w:pPr>
          </w:p>
          <w:p w14:paraId="781CD706" w14:textId="77777777" w:rsidR="007E6A93" w:rsidRDefault="007E6A93" w:rsidP="007E6A93">
            <w:pPr>
              <w:rPr>
                <w:sz w:val="24"/>
                <w:szCs w:val="24"/>
              </w:rPr>
            </w:pPr>
          </w:p>
        </w:tc>
      </w:tr>
    </w:tbl>
    <w:p w14:paraId="6538F126" w14:textId="702854CF" w:rsidR="00626622" w:rsidRDefault="00A97D5F" w:rsidP="00293E91">
      <w:r>
        <w:t>P</w:t>
      </w:r>
      <w:r w:rsidR="00293E91">
        <w:t>hotograph</w:t>
      </w:r>
      <w:r>
        <w:t>s</w:t>
      </w:r>
      <w:r w:rsidR="00293E91">
        <w:t xml:space="preserve"> in support of your application can also be included.</w:t>
      </w:r>
      <w:r w:rsidR="00603F1B">
        <w:t xml:space="preserve"> </w:t>
      </w:r>
      <w:r w:rsidR="00626622">
        <w:t>Please include these electronically.</w:t>
      </w:r>
    </w:p>
    <w:p w14:paraId="4D835E6F" w14:textId="0FA90FAD" w:rsidR="007E6A93" w:rsidRDefault="00293E91" w:rsidP="00293E91">
      <w:pPr>
        <w:rPr>
          <w:b/>
        </w:rPr>
      </w:pPr>
      <w:r>
        <w:t xml:space="preserve">Please return </w:t>
      </w:r>
      <w:r w:rsidR="00C96158">
        <w:t xml:space="preserve">to </w:t>
      </w:r>
      <w:hyperlink r:id="rId12" w:history="1">
        <w:r w:rsidR="001A5D57" w:rsidRPr="005C6A70">
          <w:rPr>
            <w:rStyle w:val="Hyperlink"/>
          </w:rPr>
          <w:t>champions@greensandtrust.org</w:t>
        </w:r>
      </w:hyperlink>
      <w:r w:rsidR="00C96158">
        <w:t xml:space="preserve"> before 3</w:t>
      </w:r>
      <w:r w:rsidR="00724AA5">
        <w:t>0</w:t>
      </w:r>
      <w:r w:rsidR="00724AA5" w:rsidRPr="00724AA5">
        <w:rPr>
          <w:vertAlign w:val="superscript"/>
        </w:rPr>
        <w:t>th</w:t>
      </w:r>
      <w:r w:rsidR="00724AA5">
        <w:t xml:space="preserve"> September </w:t>
      </w:r>
      <w:r w:rsidR="00D620F1">
        <w:t>202</w:t>
      </w:r>
      <w:r w:rsidR="00724AA5">
        <w:t>3</w:t>
      </w:r>
    </w:p>
    <w:p w14:paraId="0F2BC3BB" w14:textId="713B2C66" w:rsidR="00CF6B2D" w:rsidRDefault="00CF6B2D" w:rsidP="00293E91">
      <w:pPr>
        <w:rPr>
          <w:b/>
        </w:rPr>
      </w:pPr>
      <w:r>
        <w:rPr>
          <w:b/>
        </w:rPr>
        <w:t>Please note</w:t>
      </w:r>
    </w:p>
    <w:p w14:paraId="43CAAE98" w14:textId="0F1635F4" w:rsidR="00354D34" w:rsidRPr="00D620F1" w:rsidRDefault="00354D34" w:rsidP="00CF6B2D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D620F1">
        <w:rPr>
          <w:i/>
          <w:sz w:val="20"/>
          <w:szCs w:val="20"/>
        </w:rPr>
        <w:t xml:space="preserve">By submitting an </w:t>
      </w:r>
      <w:r w:rsidR="00CF6B2D" w:rsidRPr="00D620F1">
        <w:rPr>
          <w:i/>
          <w:sz w:val="20"/>
          <w:szCs w:val="20"/>
        </w:rPr>
        <w:t>application,</w:t>
      </w:r>
      <w:r w:rsidRPr="00D620F1">
        <w:rPr>
          <w:i/>
          <w:sz w:val="20"/>
          <w:szCs w:val="20"/>
        </w:rPr>
        <w:t xml:space="preserve"> you consent to your information being shared </w:t>
      </w:r>
      <w:r w:rsidR="00CF6B2D" w:rsidRPr="00D620F1">
        <w:rPr>
          <w:i/>
          <w:sz w:val="20"/>
          <w:szCs w:val="20"/>
        </w:rPr>
        <w:t xml:space="preserve">by the Greensand Trust, Greensand Country Landscape Partnership and partner organisations. </w:t>
      </w:r>
      <w:r w:rsidR="00CA6149" w:rsidRPr="00D620F1">
        <w:rPr>
          <w:i/>
          <w:sz w:val="20"/>
          <w:szCs w:val="20"/>
        </w:rPr>
        <w:t xml:space="preserve">If </w:t>
      </w:r>
      <w:r w:rsidR="00CF6B2D" w:rsidRPr="00D620F1">
        <w:rPr>
          <w:i/>
          <w:sz w:val="20"/>
          <w:szCs w:val="20"/>
        </w:rPr>
        <w:t xml:space="preserve">you are </w:t>
      </w:r>
      <w:r w:rsidR="00CA6149" w:rsidRPr="00D620F1">
        <w:rPr>
          <w:i/>
          <w:sz w:val="20"/>
          <w:szCs w:val="20"/>
        </w:rPr>
        <w:t>successful</w:t>
      </w:r>
      <w:r w:rsidR="00CF6B2D" w:rsidRPr="00D620F1">
        <w:rPr>
          <w:i/>
          <w:sz w:val="20"/>
          <w:szCs w:val="20"/>
        </w:rPr>
        <w:t xml:space="preserve"> in becoming a Greensand Champion,</w:t>
      </w:r>
      <w:r w:rsidR="00CA6149" w:rsidRPr="00D620F1">
        <w:rPr>
          <w:i/>
          <w:sz w:val="20"/>
          <w:szCs w:val="20"/>
        </w:rPr>
        <w:t xml:space="preserve"> details of your award will be shared publically</w:t>
      </w:r>
      <w:r w:rsidR="008C046A">
        <w:rPr>
          <w:i/>
          <w:sz w:val="20"/>
          <w:szCs w:val="20"/>
        </w:rPr>
        <w:t>, as part of our Hall of Fame,</w:t>
      </w:r>
      <w:r w:rsidR="00CF6B2D" w:rsidRPr="00D620F1">
        <w:rPr>
          <w:i/>
          <w:sz w:val="20"/>
          <w:szCs w:val="20"/>
        </w:rPr>
        <w:t xml:space="preserve"> and on our websites</w:t>
      </w:r>
      <w:r w:rsidR="00CA6149" w:rsidRPr="00D620F1">
        <w:rPr>
          <w:i/>
          <w:sz w:val="20"/>
          <w:szCs w:val="20"/>
        </w:rPr>
        <w:t>.</w:t>
      </w:r>
    </w:p>
    <w:p w14:paraId="6798363D" w14:textId="2D9BA0CC" w:rsidR="00CF6B2D" w:rsidRPr="00D620F1" w:rsidRDefault="00CA6149" w:rsidP="00CF6B2D">
      <w:pPr>
        <w:pStyle w:val="ListParagraph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D620F1">
        <w:rPr>
          <w:rFonts w:cstheme="minorHAnsi"/>
          <w:i/>
          <w:sz w:val="20"/>
          <w:szCs w:val="20"/>
        </w:rPr>
        <w:t xml:space="preserve">By attaching </w:t>
      </w:r>
      <w:r w:rsidR="00CF6B2D" w:rsidRPr="00D620F1">
        <w:rPr>
          <w:rFonts w:cstheme="minorHAnsi"/>
          <w:i/>
          <w:sz w:val="20"/>
          <w:szCs w:val="20"/>
        </w:rPr>
        <w:t>photographs,</w:t>
      </w:r>
      <w:r w:rsidRPr="00D620F1">
        <w:rPr>
          <w:rFonts w:cstheme="minorHAnsi"/>
          <w:i/>
          <w:sz w:val="20"/>
          <w:szCs w:val="20"/>
        </w:rPr>
        <w:t xml:space="preserve"> you confirm that you have obtained permission from the photographer</w:t>
      </w:r>
      <w:r w:rsidR="00CF6B2D" w:rsidRPr="00D620F1">
        <w:rPr>
          <w:rFonts w:cstheme="minorHAnsi"/>
          <w:i/>
          <w:sz w:val="20"/>
          <w:szCs w:val="20"/>
        </w:rPr>
        <w:t xml:space="preserve"> and those pictured within images</w:t>
      </w:r>
      <w:r w:rsidRPr="00D620F1">
        <w:rPr>
          <w:rFonts w:cstheme="minorHAnsi"/>
          <w:i/>
          <w:sz w:val="20"/>
          <w:szCs w:val="20"/>
        </w:rPr>
        <w:t xml:space="preserve"> for </w:t>
      </w:r>
      <w:r w:rsidR="00CF6B2D" w:rsidRPr="00D620F1">
        <w:rPr>
          <w:rFonts w:cstheme="minorHAnsi"/>
          <w:i/>
          <w:sz w:val="20"/>
          <w:szCs w:val="20"/>
        </w:rPr>
        <w:t>the Greensand</w:t>
      </w:r>
      <w:r w:rsidR="00CF6B2D" w:rsidRPr="00D620F1">
        <w:rPr>
          <w:i/>
          <w:sz w:val="20"/>
          <w:szCs w:val="20"/>
        </w:rPr>
        <w:t xml:space="preserve"> Trust, Greensand Country Landscape Partnership and partner organisations</w:t>
      </w:r>
      <w:r w:rsidR="00CF6B2D" w:rsidRPr="00D620F1">
        <w:rPr>
          <w:rFonts w:cstheme="minorHAnsi"/>
          <w:i/>
          <w:sz w:val="20"/>
          <w:szCs w:val="20"/>
        </w:rPr>
        <w:t xml:space="preserve"> t</w:t>
      </w:r>
      <w:r w:rsidRPr="00D620F1">
        <w:rPr>
          <w:rFonts w:cstheme="minorHAnsi"/>
          <w:i/>
          <w:sz w:val="20"/>
          <w:szCs w:val="20"/>
        </w:rPr>
        <w:t>o use the</w:t>
      </w:r>
      <w:r w:rsidR="00CF6B2D" w:rsidRPr="00D620F1">
        <w:rPr>
          <w:rFonts w:cstheme="minorHAnsi"/>
          <w:i/>
          <w:sz w:val="20"/>
          <w:szCs w:val="20"/>
        </w:rPr>
        <w:t xml:space="preserve"> </w:t>
      </w:r>
      <w:r w:rsidRPr="00D620F1">
        <w:rPr>
          <w:rFonts w:cstheme="minorHAnsi"/>
          <w:i/>
          <w:sz w:val="20"/>
          <w:szCs w:val="20"/>
        </w:rPr>
        <w:t>images (and any subsequently requested) for all purposes of publication, exhibition, press, television, and website coverag</w:t>
      </w:r>
      <w:r w:rsidR="006774CB" w:rsidRPr="00D620F1">
        <w:rPr>
          <w:rFonts w:cstheme="minorHAnsi"/>
          <w:i/>
          <w:sz w:val="20"/>
          <w:szCs w:val="20"/>
        </w:rPr>
        <w:t xml:space="preserve">e </w:t>
      </w:r>
      <w:r w:rsidR="00CF6B2D" w:rsidRPr="00D620F1">
        <w:rPr>
          <w:rFonts w:cstheme="minorHAnsi"/>
          <w:i/>
          <w:sz w:val="20"/>
          <w:szCs w:val="20"/>
        </w:rPr>
        <w:t>of the award</w:t>
      </w:r>
      <w:r w:rsidRPr="00D620F1">
        <w:rPr>
          <w:rFonts w:cstheme="minorHAnsi"/>
          <w:i/>
          <w:sz w:val="20"/>
          <w:szCs w:val="20"/>
        </w:rPr>
        <w:t xml:space="preserve"> </w:t>
      </w:r>
      <w:r w:rsidR="00CF6B2D" w:rsidRPr="00D620F1">
        <w:rPr>
          <w:rFonts w:cstheme="minorHAnsi"/>
          <w:i/>
          <w:sz w:val="20"/>
          <w:szCs w:val="20"/>
        </w:rPr>
        <w:t xml:space="preserve">and for us to </w:t>
      </w:r>
      <w:r w:rsidRPr="00D620F1">
        <w:rPr>
          <w:rFonts w:cstheme="minorHAnsi"/>
          <w:i/>
          <w:sz w:val="20"/>
          <w:szCs w:val="20"/>
        </w:rPr>
        <w:t xml:space="preserve">make copies, retouches, reductions, and enlargements of them without payment or permission. </w:t>
      </w:r>
    </w:p>
    <w:p w14:paraId="48573891" w14:textId="77777777" w:rsidR="00472703" w:rsidRPr="00D620F1" w:rsidRDefault="00CF6B2D" w:rsidP="00A926B1">
      <w:pPr>
        <w:pStyle w:val="ListParagraph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D620F1">
        <w:rPr>
          <w:rFonts w:cstheme="minorHAnsi"/>
          <w:i/>
          <w:sz w:val="20"/>
          <w:szCs w:val="20"/>
        </w:rPr>
        <w:t>In any photographs submitted, you confirm that permission was granted to take it (and that a parent or guardian consented if the subject is under 18 years of age)</w:t>
      </w:r>
    </w:p>
    <w:p w14:paraId="0801A712" w14:textId="21C950A9" w:rsidR="00472703" w:rsidRPr="00D620F1" w:rsidRDefault="00CA6149" w:rsidP="00A926B1">
      <w:pPr>
        <w:pStyle w:val="ListParagraph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D620F1">
        <w:rPr>
          <w:rFonts w:cstheme="minorHAnsi"/>
          <w:i/>
          <w:sz w:val="20"/>
          <w:szCs w:val="20"/>
        </w:rPr>
        <w:t xml:space="preserve">As far as you are aware, </w:t>
      </w:r>
      <w:r w:rsidR="003144FE" w:rsidRPr="00D620F1">
        <w:rPr>
          <w:rFonts w:cstheme="minorHAnsi"/>
          <w:i/>
          <w:sz w:val="20"/>
          <w:szCs w:val="20"/>
        </w:rPr>
        <w:t>in using any image,</w:t>
      </w:r>
      <w:r w:rsidR="003144FE" w:rsidRPr="00D620F1">
        <w:rPr>
          <w:i/>
          <w:sz w:val="20"/>
          <w:szCs w:val="20"/>
        </w:rPr>
        <w:t xml:space="preserve"> Greensand Trust, Greensand Country Landscape Partnership and partner organisations</w:t>
      </w:r>
      <w:r w:rsidRPr="00D620F1">
        <w:rPr>
          <w:rFonts w:cstheme="minorHAnsi"/>
          <w:i/>
          <w:sz w:val="20"/>
          <w:szCs w:val="20"/>
        </w:rPr>
        <w:t xml:space="preserve"> will not breach any copyright of the image, and </w:t>
      </w:r>
      <w:r w:rsidR="00472703" w:rsidRPr="00D620F1">
        <w:rPr>
          <w:rFonts w:cstheme="minorHAnsi"/>
          <w:i/>
          <w:sz w:val="20"/>
          <w:szCs w:val="20"/>
        </w:rPr>
        <w:t xml:space="preserve">we </w:t>
      </w:r>
      <w:r w:rsidRPr="00D620F1">
        <w:rPr>
          <w:rFonts w:cstheme="minorHAnsi"/>
          <w:i/>
          <w:sz w:val="20"/>
          <w:szCs w:val="20"/>
        </w:rPr>
        <w:t>reserve the right not to credit the photographer</w:t>
      </w:r>
    </w:p>
    <w:p w14:paraId="4328264E" w14:textId="61BE6269" w:rsidR="00D620F1" w:rsidRPr="00D620F1" w:rsidRDefault="00D620F1" w:rsidP="00A926B1">
      <w:pPr>
        <w:pStyle w:val="ListParagraph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D620F1">
        <w:rPr>
          <w:rFonts w:cstheme="minorHAnsi"/>
          <w:i/>
          <w:sz w:val="20"/>
          <w:szCs w:val="20"/>
        </w:rPr>
        <w:t>All</w:t>
      </w:r>
      <w:r>
        <w:rPr>
          <w:rFonts w:cstheme="minorHAnsi"/>
          <w:i/>
          <w:sz w:val="20"/>
          <w:szCs w:val="20"/>
        </w:rPr>
        <w:t xml:space="preserve"> Greensand </w:t>
      </w:r>
      <w:r w:rsidRPr="00D620F1">
        <w:rPr>
          <w:rFonts w:cstheme="minorHAnsi"/>
          <w:i/>
          <w:sz w:val="20"/>
          <w:szCs w:val="20"/>
        </w:rPr>
        <w:t xml:space="preserve">Champions </w:t>
      </w:r>
      <w:r>
        <w:rPr>
          <w:rFonts w:cstheme="minorHAnsi"/>
          <w:i/>
          <w:sz w:val="20"/>
          <w:szCs w:val="20"/>
        </w:rPr>
        <w:t xml:space="preserve">applications </w:t>
      </w:r>
      <w:r w:rsidRPr="00D620F1">
        <w:rPr>
          <w:rFonts w:cstheme="minorHAnsi"/>
          <w:i/>
          <w:sz w:val="20"/>
          <w:szCs w:val="20"/>
        </w:rPr>
        <w:t xml:space="preserve">will receive a congratulatory certificate via </w:t>
      </w:r>
      <w:r w:rsidR="00724AA5" w:rsidRPr="00D620F1">
        <w:rPr>
          <w:rFonts w:cstheme="minorHAnsi"/>
          <w:i/>
          <w:sz w:val="20"/>
          <w:szCs w:val="20"/>
        </w:rPr>
        <w:t>email and</w:t>
      </w:r>
      <w:r w:rsidRPr="00D620F1">
        <w:rPr>
          <w:rFonts w:cstheme="minorHAnsi"/>
          <w:i/>
          <w:sz w:val="20"/>
          <w:szCs w:val="20"/>
        </w:rPr>
        <w:t xml:space="preserve"> will be listed on an online ‘Hall of Fame’ by the end of </w:t>
      </w:r>
      <w:r w:rsidR="00724AA5">
        <w:rPr>
          <w:rFonts w:cstheme="minorHAnsi"/>
          <w:i/>
          <w:sz w:val="20"/>
          <w:szCs w:val="20"/>
        </w:rPr>
        <w:t>October 2023</w:t>
      </w:r>
      <w:r w:rsidRPr="00D620F1">
        <w:rPr>
          <w:rFonts w:cstheme="minorHAnsi"/>
          <w:i/>
          <w:sz w:val="20"/>
          <w:szCs w:val="20"/>
        </w:rPr>
        <w:t>.</w:t>
      </w:r>
      <w:r>
        <w:rPr>
          <w:rFonts w:cstheme="minorHAnsi"/>
          <w:i/>
          <w:sz w:val="20"/>
          <w:szCs w:val="20"/>
        </w:rPr>
        <w:t xml:space="preserve"> The first </w:t>
      </w:r>
      <w:r w:rsidR="00DC1155">
        <w:rPr>
          <w:rFonts w:cstheme="minorHAnsi"/>
          <w:i/>
          <w:sz w:val="20"/>
          <w:szCs w:val="20"/>
        </w:rPr>
        <w:t>50</w:t>
      </w:r>
      <w:r w:rsidR="009F06BC">
        <w:rPr>
          <w:rFonts w:cstheme="minorHAnsi"/>
          <w:i/>
          <w:sz w:val="20"/>
          <w:szCs w:val="20"/>
        </w:rPr>
        <w:t xml:space="preserve"> applicants will be offered a small reward which will need to be collected from a nominated location.</w:t>
      </w:r>
      <w:r w:rsidR="008C046A">
        <w:rPr>
          <w:rFonts w:cstheme="minorHAnsi"/>
          <w:i/>
          <w:sz w:val="20"/>
          <w:szCs w:val="20"/>
        </w:rPr>
        <w:t xml:space="preserve"> You will be notified if you are entitled to one of these.</w:t>
      </w:r>
    </w:p>
    <w:p w14:paraId="0AE5E111" w14:textId="5B335BF0" w:rsidR="00D620F1" w:rsidRPr="00D620F1" w:rsidRDefault="00D620F1" w:rsidP="00A926B1">
      <w:pPr>
        <w:pStyle w:val="ListParagraph"/>
        <w:numPr>
          <w:ilvl w:val="0"/>
          <w:numId w:val="3"/>
        </w:numPr>
        <w:rPr>
          <w:rFonts w:cstheme="minorHAnsi"/>
          <w:i/>
          <w:sz w:val="20"/>
          <w:szCs w:val="20"/>
        </w:rPr>
      </w:pPr>
      <w:r w:rsidRPr="00D620F1">
        <w:rPr>
          <w:rFonts w:cstheme="minorHAnsi"/>
          <w:i/>
          <w:sz w:val="20"/>
          <w:szCs w:val="20"/>
        </w:rPr>
        <w:t>An overall winner in each of the 3 categories will be considered and reviewed by an independent panel of judges</w:t>
      </w:r>
      <w:r>
        <w:rPr>
          <w:rFonts w:cstheme="minorHAnsi"/>
          <w:i/>
          <w:sz w:val="20"/>
          <w:szCs w:val="20"/>
        </w:rPr>
        <w:t xml:space="preserve"> and</w:t>
      </w:r>
      <w:r w:rsidRPr="00D620F1">
        <w:rPr>
          <w:rFonts w:cstheme="minorHAnsi"/>
          <w:i/>
          <w:sz w:val="20"/>
          <w:szCs w:val="20"/>
        </w:rPr>
        <w:t xml:space="preserve"> will be </w:t>
      </w:r>
      <w:r w:rsidR="00724AA5">
        <w:rPr>
          <w:rFonts w:cstheme="minorHAnsi"/>
          <w:i/>
          <w:sz w:val="20"/>
          <w:szCs w:val="20"/>
        </w:rPr>
        <w:t xml:space="preserve">notified </w:t>
      </w:r>
      <w:r w:rsidRPr="00D620F1">
        <w:rPr>
          <w:rFonts w:cstheme="minorHAnsi"/>
          <w:i/>
          <w:sz w:val="20"/>
          <w:szCs w:val="20"/>
        </w:rPr>
        <w:t xml:space="preserve">at the end of </w:t>
      </w:r>
      <w:r w:rsidR="00724AA5">
        <w:rPr>
          <w:rFonts w:cstheme="minorHAnsi"/>
          <w:i/>
          <w:sz w:val="20"/>
          <w:szCs w:val="20"/>
        </w:rPr>
        <w:t>October 2023</w:t>
      </w:r>
      <w:r>
        <w:rPr>
          <w:rFonts w:cstheme="minorHAnsi"/>
          <w:i/>
          <w:sz w:val="20"/>
          <w:szCs w:val="20"/>
        </w:rPr>
        <w:t>. A</w:t>
      </w:r>
      <w:r w:rsidRPr="00D620F1">
        <w:rPr>
          <w:rFonts w:cstheme="minorHAnsi"/>
          <w:i/>
          <w:sz w:val="20"/>
          <w:szCs w:val="20"/>
        </w:rPr>
        <w:t xml:space="preserve"> presentation event will be held </w:t>
      </w:r>
      <w:r w:rsidR="00724AA5">
        <w:rPr>
          <w:rFonts w:cstheme="minorHAnsi"/>
          <w:i/>
          <w:sz w:val="20"/>
          <w:szCs w:val="20"/>
        </w:rPr>
        <w:t>later when</w:t>
      </w:r>
      <w:r w:rsidRPr="00D620F1">
        <w:rPr>
          <w:rFonts w:cstheme="minorHAnsi"/>
          <w:i/>
          <w:sz w:val="20"/>
          <w:szCs w:val="20"/>
        </w:rPr>
        <w:t xml:space="preserve"> the next annual awards scheme will also be launched.</w:t>
      </w:r>
    </w:p>
    <w:p w14:paraId="42294658" w14:textId="03E90C54" w:rsidR="009A5FA3" w:rsidRPr="00472703" w:rsidRDefault="00472703" w:rsidP="00472703">
      <w:pPr>
        <w:rPr>
          <w:rFonts w:cstheme="minorHAnsi"/>
          <w:b/>
        </w:rPr>
      </w:pPr>
      <w:r>
        <w:rPr>
          <w:rFonts w:cstheme="minorHAnsi"/>
          <w:b/>
        </w:rPr>
        <w:t>Signature</w:t>
      </w:r>
      <w:r w:rsidR="009A5FA3" w:rsidRPr="00472703">
        <w:rPr>
          <w:rFonts w:cstheme="minorHAnsi"/>
          <w:b/>
        </w:rPr>
        <w:t xml:space="preserve"> of applicant</w:t>
      </w:r>
      <w:r w:rsidR="00CF6B2D" w:rsidRPr="00472703">
        <w:rPr>
          <w:rFonts w:cstheme="minorHAnsi"/>
          <w:b/>
        </w:rPr>
        <w:t xml:space="preserve"> or nominee</w:t>
      </w:r>
      <w:r w:rsidR="009A5FA3" w:rsidRPr="00472703">
        <w:rPr>
          <w:rFonts w:cstheme="minorHAnsi"/>
          <w:b/>
        </w:rPr>
        <w:t>:</w:t>
      </w:r>
    </w:p>
    <w:p w14:paraId="447C8765" w14:textId="77777777" w:rsidR="009A5FA3" w:rsidRDefault="009A5FA3" w:rsidP="00293E91">
      <w:pPr>
        <w:rPr>
          <w:rFonts w:cstheme="minorHAnsi"/>
          <w:b/>
        </w:rPr>
      </w:pPr>
      <w:r>
        <w:rPr>
          <w:rFonts w:cstheme="minorHAnsi"/>
          <w:b/>
        </w:rPr>
        <w:t>Date:</w:t>
      </w:r>
    </w:p>
    <w:sectPr w:rsidR="009A5FA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97AE7" w14:textId="77777777" w:rsidR="00CF6B2D" w:rsidRDefault="00CF6B2D" w:rsidP="00CF6B2D">
      <w:pPr>
        <w:spacing w:after="0" w:line="240" w:lineRule="auto"/>
      </w:pPr>
      <w:r>
        <w:separator/>
      </w:r>
    </w:p>
  </w:endnote>
  <w:endnote w:type="continuationSeparator" w:id="0">
    <w:p w14:paraId="473C29F1" w14:textId="77777777" w:rsidR="00CF6B2D" w:rsidRDefault="00CF6B2D" w:rsidP="00CF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6057" w14:textId="0B7D8542" w:rsidR="005E111D" w:rsidRDefault="005E111D">
    <w:pPr>
      <w:pStyle w:val="Footer"/>
    </w:pPr>
  </w:p>
  <w:p w14:paraId="6915D5B7" w14:textId="77777777" w:rsidR="005E111D" w:rsidRDefault="005E1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B849" w14:textId="77777777" w:rsidR="00CF6B2D" w:rsidRDefault="00CF6B2D" w:rsidP="00CF6B2D">
      <w:pPr>
        <w:spacing w:after="0" w:line="240" w:lineRule="auto"/>
      </w:pPr>
      <w:r>
        <w:separator/>
      </w:r>
    </w:p>
  </w:footnote>
  <w:footnote w:type="continuationSeparator" w:id="0">
    <w:p w14:paraId="513B5EF0" w14:textId="77777777" w:rsidR="00CF6B2D" w:rsidRDefault="00CF6B2D" w:rsidP="00CF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D144" w14:textId="77777777" w:rsidR="005E111D" w:rsidRDefault="005E111D" w:rsidP="005E111D">
    <w:pPr>
      <w:jc w:val="center"/>
      <w:rPr>
        <w:b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D35E123" wp14:editId="26C823EE">
          <wp:simplePos x="0" y="0"/>
          <wp:positionH relativeFrom="column">
            <wp:posOffset>-381000</wp:posOffset>
          </wp:positionH>
          <wp:positionV relativeFrom="paragraph">
            <wp:posOffset>-304800</wp:posOffset>
          </wp:positionV>
          <wp:extent cx="3562985" cy="1516380"/>
          <wp:effectExtent l="0" t="0" r="0" b="7620"/>
          <wp:wrapTight wrapText="bothSides">
            <wp:wrapPolygon edited="0">
              <wp:start x="0" y="0"/>
              <wp:lineTo x="0" y="21437"/>
              <wp:lineTo x="21481" y="21437"/>
              <wp:lineTo x="21481" y="0"/>
              <wp:lineTo x="0" y="0"/>
            </wp:wrapPolygon>
          </wp:wrapTight>
          <wp:docPr id="2" name="Picture 2" descr="C:\Users\ErikaP\AppData\Local\Microsoft\Windows\INetCache\Content.Word\Greensand champions web banner-1400x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rikaP\AppData\Local\Microsoft\Windows\INetCache\Content.Word\Greensand champions web banner-1400x50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7" t="11548" r="17810" b="7220"/>
                  <a:stretch/>
                </pic:blipFill>
                <pic:spPr bwMode="auto">
                  <a:xfrm>
                    <a:off x="0" y="0"/>
                    <a:ext cx="356298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  <w:szCs w:val="32"/>
      </w:rPr>
      <w:t xml:space="preserve">Are you a </w:t>
    </w:r>
  </w:p>
  <w:p w14:paraId="10BB64BF" w14:textId="31FF4153" w:rsidR="005E111D" w:rsidRDefault="005E111D" w:rsidP="005E111D">
    <w:pPr>
      <w:jc w:val="center"/>
      <w:rPr>
        <w:b/>
        <w:sz w:val="32"/>
        <w:szCs w:val="32"/>
      </w:rPr>
    </w:pPr>
    <w:r>
      <w:rPr>
        <w:b/>
        <w:sz w:val="32"/>
        <w:szCs w:val="32"/>
      </w:rPr>
      <w:t>Greensand Champion?</w:t>
    </w:r>
  </w:p>
  <w:p w14:paraId="0014B4CE" w14:textId="7D032C6A" w:rsidR="005E111D" w:rsidRPr="007E6A93" w:rsidRDefault="005E111D" w:rsidP="005E111D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</w:t>
    </w:r>
    <w:r w:rsidR="00724AA5">
      <w:rPr>
        <w:b/>
        <w:sz w:val="32"/>
        <w:szCs w:val="32"/>
      </w:rPr>
      <w:t xml:space="preserve">2023 </w:t>
    </w:r>
    <w:r>
      <w:rPr>
        <w:b/>
        <w:sz w:val="32"/>
        <w:szCs w:val="32"/>
      </w:rPr>
      <w:t>Application Form</w:t>
    </w:r>
  </w:p>
  <w:p w14:paraId="360F02B5" w14:textId="4D7F79E5" w:rsidR="005E111D" w:rsidRDefault="005E1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E8F"/>
    <w:multiLevelType w:val="hybridMultilevel"/>
    <w:tmpl w:val="8A962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137A"/>
    <w:multiLevelType w:val="hybridMultilevel"/>
    <w:tmpl w:val="767AB05E"/>
    <w:lvl w:ilvl="0" w:tplc="EEF859E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30B6D"/>
    <w:multiLevelType w:val="hybridMultilevel"/>
    <w:tmpl w:val="F312B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020930">
    <w:abstractNumId w:val="1"/>
  </w:num>
  <w:num w:numId="2" w16cid:durableId="517699785">
    <w:abstractNumId w:val="2"/>
  </w:num>
  <w:num w:numId="3" w16cid:durableId="75582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93"/>
    <w:rsid w:val="001A5D57"/>
    <w:rsid w:val="00256B6F"/>
    <w:rsid w:val="00293E91"/>
    <w:rsid w:val="003144FE"/>
    <w:rsid w:val="0034770C"/>
    <w:rsid w:val="00354D34"/>
    <w:rsid w:val="00355A48"/>
    <w:rsid w:val="00401FFE"/>
    <w:rsid w:val="00461D38"/>
    <w:rsid w:val="00472703"/>
    <w:rsid w:val="004B7D57"/>
    <w:rsid w:val="004D4CBA"/>
    <w:rsid w:val="004E5BEB"/>
    <w:rsid w:val="005E111D"/>
    <w:rsid w:val="00603F1B"/>
    <w:rsid w:val="00626622"/>
    <w:rsid w:val="006774CB"/>
    <w:rsid w:val="006853D6"/>
    <w:rsid w:val="006C6E72"/>
    <w:rsid w:val="00721BF2"/>
    <w:rsid w:val="00724AA5"/>
    <w:rsid w:val="007E6A93"/>
    <w:rsid w:val="008B068B"/>
    <w:rsid w:val="008C046A"/>
    <w:rsid w:val="008C7278"/>
    <w:rsid w:val="009A5FA3"/>
    <w:rsid w:val="009F06BC"/>
    <w:rsid w:val="00A97D5F"/>
    <w:rsid w:val="00B46D7A"/>
    <w:rsid w:val="00BA159A"/>
    <w:rsid w:val="00C64540"/>
    <w:rsid w:val="00C96158"/>
    <w:rsid w:val="00CA6149"/>
    <w:rsid w:val="00CF6B2D"/>
    <w:rsid w:val="00D11743"/>
    <w:rsid w:val="00D620F1"/>
    <w:rsid w:val="00DC1155"/>
    <w:rsid w:val="00E93E3F"/>
    <w:rsid w:val="00F122E2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FC39E8"/>
  <w15:docId w15:val="{F54DF679-21ED-475E-BDEF-C9F7A34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3E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D57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B2D"/>
  </w:style>
  <w:style w:type="paragraph" w:styleId="Footer">
    <w:name w:val="footer"/>
    <w:basedOn w:val="Normal"/>
    <w:link w:val="FooterChar"/>
    <w:uiPriority w:val="99"/>
    <w:unhideWhenUsed/>
    <w:rsid w:val="00CF6B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ampions@greensandtrust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672A3FCA98991645BE083C320B7539B7020400DFE031F401A93A4CA2895C38644D46F1" ma:contentTypeVersion="28" ma:contentTypeDescription="new Document or upload" ma:contentTypeScope="" ma:versionID="565a074932f2cc448d7bc2de6d5a594d">
  <xsd:schema xmlns:xsd="http://www.w3.org/2001/XMLSchema" xmlns:xs="http://www.w3.org/2001/XMLSchema" xmlns:p="http://schemas.microsoft.com/office/2006/metadata/properties" xmlns:ns2="41b3ec6c-eebd-4435-b1cb-6f93f025f7d1" targetNamespace="http://schemas.microsoft.com/office/2006/metadata/properties" ma:root="true" ma:fieldsID="906b227c1e213fb99e21dbacc44f7c5c" ns2:_="">
    <xsd:import namespace="41b3ec6c-eebd-4435-b1cb-6f93f025f7d1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2:bcb1675984d34ae3a1ed6b6e433c98de" minOccurs="0"/>
                <xsd:element ref="ns2:TaxCatchAll" minOccurs="0"/>
                <xsd:element ref="ns2:TaxCatchAllLabel" minOccurs="0"/>
                <xsd:element ref="ns2:peb8f3fab875401ca34a9f28cac4640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3ec6c-eebd-4435-b1cb-6f93f025f7d1" elementFormDefault="qualified">
    <xsd:import namespace="http://schemas.microsoft.com/office/2006/documentManagement/types"/>
    <xsd:import namespace="http://schemas.microsoft.com/office/infopath/2007/PartnerControls"/>
    <xsd:element name="dlc_EmailSubject" ma:index="8" nillable="true" ma:displayName="Subject" ma:description="" ma:internalName="dlc_EmailSubject" ma:readOnly="false">
      <xsd:simpleType>
        <xsd:restriction base="dms:Note"/>
      </xsd:simpleType>
    </xsd:element>
    <xsd:element name="dlc_EmailTo" ma:index="9" nillable="true" ma:displayName="To" ma:description="" ma:internalName="dlc_EmailTo" ma:readOnly="false">
      <xsd:simpleType>
        <xsd:restriction base="dms:Note"/>
      </xsd:simpleType>
    </xsd:element>
    <xsd:element name="dlc_EmailFrom" ma:index="10" nillable="true" ma:displayName="From" ma:description="" ma:internalName="dlc_EmailFrom" ma:readOnly="false">
      <xsd:simpleType>
        <xsd:restriction base="dms:Text">
          <xsd:maxLength value="255"/>
        </xsd:restriction>
      </xsd:simpleType>
    </xsd:element>
    <xsd:element name="dlc_EmailCC" ma:index="11" nillable="true" ma:displayName="CC" ma:description="" ma:internalName="dlc_EmailCC" ma:readOnly="false">
      <xsd:simpleType>
        <xsd:restriction base="dms:Note">
          <xsd:maxLength value="1024"/>
        </xsd:restriction>
      </xsd:simpleType>
    </xsd:element>
    <xsd:element name="dlc_EmailSentUTC" ma:index="12" nillable="true" ma:displayName="Date Sent" ma:description="" ma:internalName="dlc_EmailSentUTC" ma:readOnly="false">
      <xsd:simpleType>
        <xsd:restriction base="dms:DateTime"/>
      </xsd:simpleType>
    </xsd:element>
    <xsd:element name="dlc_EmailReceivedUTC" ma:index="13" nillable="true" ma:displayName="Date Received" ma:description="" ma:internalName="dlc_EmailReceivedUTC" ma:readOnly="false">
      <xsd:simpleType>
        <xsd:restriction base="dms:DateTime"/>
      </xsd:simpleType>
    </xsd:element>
    <xsd:element name="bcb1675984d34ae3a1ed6b6e433c98de" ma:index="14" nillable="true" ma:taxonomy="true" ma:internalName="bcb1675984d34ae3a1ed6b6e433c98de" ma:taxonomyFieldName="Directorate" ma:displayName="Directorate" ma:default="" ma:fieldId="{bcb16759-84d3-4ae3-a1ed-6b6e433c98de}" ma:sspId="fbabd5ee-c98c-4a9b-aa64-c82fd249b873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ec245b23-5d41-47a0-adc2-77a4c5bde524}" ma:internalName="TaxCatchAll" ma:showField="CatchAllData" ma:web="4692b460-0076-4470-9125-53a274e53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ec245b23-5d41-47a0-adc2-77a4c5bde524}" ma:internalName="TaxCatchAllLabel" ma:readOnly="true" ma:showField="CatchAllDataLabel" ma:web="4692b460-0076-4470-9125-53a274e53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b8f3fab875401ca34a9f28cac46400" ma:index="18" nillable="true" ma:taxonomy="true" ma:internalName="peb8f3fab875401ca34a9f28cac46400" ma:taxonomyFieldName="SecurityClassification" ma:displayName="SecurityClassification" ma:default="" ma:fieldId="{9eb8f3fa-b875-401c-a34a-9f28cac46400}" ma:sspId="fbabd5ee-c98c-4a9b-aa64-c82fd249b873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babd5ee-c98c-4a9b-aa64-c82fd249b873" ContentTypeId="0x010100672A3FCA98991645BE083C320B7539B7020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SentUTC xmlns="41b3ec6c-eebd-4435-b1cb-6f93f025f7d1" xsi:nil="true"/>
    <peb8f3fab875401ca34a9f28cac46400 xmlns="41b3ec6c-eebd-4435-b1cb-6f93f025f7d1">
      <Terms xmlns="http://schemas.microsoft.com/office/infopath/2007/PartnerControls"/>
    </peb8f3fab875401ca34a9f28cac46400>
    <dlc_EmailReceivedUTC xmlns="41b3ec6c-eebd-4435-b1cb-6f93f025f7d1" xsi:nil="true"/>
    <dlc_EmailFrom xmlns="41b3ec6c-eebd-4435-b1cb-6f93f025f7d1" xsi:nil="true"/>
    <dlc_EmailCC xmlns="41b3ec6c-eebd-4435-b1cb-6f93f025f7d1" xsi:nil="true"/>
    <dlc_EmailSubject xmlns="41b3ec6c-eebd-4435-b1cb-6f93f025f7d1" xsi:nil="true"/>
    <TaxCatchAll xmlns="41b3ec6c-eebd-4435-b1cb-6f93f025f7d1"/>
    <dlc_EmailTo xmlns="41b3ec6c-eebd-4435-b1cb-6f93f025f7d1" xsi:nil="true"/>
    <bcb1675984d34ae3a1ed6b6e433c98de xmlns="41b3ec6c-eebd-4435-b1cb-6f93f025f7d1">
      <Terms xmlns="http://schemas.microsoft.com/office/infopath/2007/PartnerControls"/>
    </bcb1675984d34ae3a1ed6b6e433c98de>
  </documentManagement>
</p:properties>
</file>

<file path=customXml/itemProps1.xml><?xml version="1.0" encoding="utf-8"?>
<ds:datastoreItem xmlns:ds="http://schemas.openxmlformats.org/officeDocument/2006/customXml" ds:itemID="{6EC5D72C-CF4B-4F5B-AB35-2677684AE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3268CA-32EA-448E-AE13-3C31E5932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3ec6c-eebd-4435-b1cb-6f93f025f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617AE-D924-4EA4-A982-510763106E5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417356-036C-4D87-B165-EE817CE28F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3AF3E0-DD56-460B-AB5A-1ED3936BE3E4}">
  <ds:schemaRefs>
    <ds:schemaRef ds:uri="http://schemas.microsoft.com/office/infopath/2007/PartnerControls"/>
    <ds:schemaRef ds:uri="http://purl.org/dc/terms/"/>
    <ds:schemaRef ds:uri="41b3ec6c-eebd-4435-b1cb-6f93f025f7d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Lynsey Atherton</dc:creator>
  <cp:lastModifiedBy>Carolyn Londer-Ward</cp:lastModifiedBy>
  <cp:revision>2</cp:revision>
  <cp:lastPrinted>2020-08-10T15:54:00Z</cp:lastPrinted>
  <dcterms:created xsi:type="dcterms:W3CDTF">2022-06-10T12:02:00Z</dcterms:created>
  <dcterms:modified xsi:type="dcterms:W3CDTF">2022-06-10T12:02:00Z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0x010100672A3FCA98991645BE083C320B7539B7020400DFE031F401A93A4CA2895C38644D46F1</vt:lpwstr>
  </property>
  <property fmtid="{D5CDD505-2E9C-101B-9397-08002B2CF9AE}" pid="3" name="Directorate">
    <vt:lpwstr/>
  </property>
  <property fmtid="{D5CDD505-2E9C-101B-9397-08002B2CF9AE}" pid="4" name="SecurityClassification">
    <vt:lpwstr/>
  </property>
</Properties>
</file>